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41466E">
        <w:rPr>
          <w:b/>
          <w:bCs/>
          <w:color w:val="000000"/>
        </w:rPr>
        <w:t>016</w:t>
      </w:r>
      <w:r w:rsidR="00EB374E">
        <w:rPr>
          <w:b/>
          <w:bCs/>
          <w:color w:val="000000"/>
        </w:rPr>
        <w:t>/2019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FE5C46" w:rsidRPr="0041466E" w:rsidRDefault="00FE5C46" w:rsidP="00FE5C46">
      <w:pPr>
        <w:ind w:left="4536"/>
        <w:jc w:val="both"/>
        <w:rPr>
          <w:b/>
        </w:rPr>
      </w:pPr>
      <w:r w:rsidRPr="004E6DDB">
        <w:rPr>
          <w:b/>
        </w:rPr>
        <w:t xml:space="preserve">Dispõe sobre a </w:t>
      </w:r>
      <w:bookmarkStart w:id="0" w:name="_GoBack"/>
      <w:r w:rsidRPr="004E6DDB">
        <w:rPr>
          <w:b/>
        </w:rPr>
        <w:t>exoneração do</w:t>
      </w:r>
      <w:r w:rsidR="00D13394" w:rsidRPr="004E6DDB">
        <w:rPr>
          <w:b/>
        </w:rPr>
        <w:t xml:space="preserve"> Cargo</w:t>
      </w:r>
      <w:r w:rsidR="00326AE7" w:rsidRPr="004E6DDB">
        <w:rPr>
          <w:b/>
        </w:rPr>
        <w:t xml:space="preserve"> </w:t>
      </w:r>
      <w:r w:rsidR="0041466E" w:rsidRPr="0041466E">
        <w:rPr>
          <w:b/>
          <w:bCs/>
          <w:color w:val="000000"/>
        </w:rPr>
        <w:t xml:space="preserve">Chefe de </w:t>
      </w:r>
      <w:r w:rsidR="0041466E" w:rsidRPr="0041466E">
        <w:rPr>
          <w:b/>
        </w:rPr>
        <w:t>Seção de Cultura e Comunicação Social</w:t>
      </w:r>
      <w:bookmarkEnd w:id="0"/>
      <w:r w:rsidR="001A4188" w:rsidRPr="0041466E">
        <w:rPr>
          <w:b/>
        </w:rPr>
        <w:t>.</w:t>
      </w:r>
    </w:p>
    <w:p w:rsidR="00FE5C46" w:rsidRPr="004E6DDB" w:rsidRDefault="00FE5C46" w:rsidP="00FE5C46">
      <w:pPr>
        <w:ind w:left="-283" w:firstLine="284"/>
        <w:jc w:val="right"/>
        <w:rPr>
          <w:i/>
        </w:rPr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FE5C46">
      <w:pPr>
        <w:ind w:firstLine="1276"/>
        <w:jc w:val="both"/>
        <w:rPr>
          <w:i/>
        </w:rPr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630216" w:rsidRPr="004E6DDB">
        <w:rPr>
          <w:bCs/>
          <w:color w:val="000000"/>
        </w:rPr>
        <w:t xml:space="preserve"> </w:t>
      </w:r>
      <w:r w:rsidR="0041466E">
        <w:rPr>
          <w:b/>
          <w:bCs/>
          <w:color w:val="000000"/>
        </w:rPr>
        <w:t>LEONARDO CESAR DE QUEIROZ</w:t>
      </w:r>
      <w:r w:rsidR="0041466E" w:rsidRPr="00DB4E5D">
        <w:rPr>
          <w:b/>
          <w:bCs/>
          <w:color w:val="000000"/>
        </w:rPr>
        <w:t xml:space="preserve">, </w:t>
      </w:r>
      <w:r w:rsidR="0041466E" w:rsidRPr="00DB4E5D">
        <w:rPr>
          <w:bCs/>
          <w:color w:val="000000"/>
        </w:rPr>
        <w:t>inscrit</w:t>
      </w:r>
      <w:r w:rsidR="0041466E">
        <w:rPr>
          <w:bCs/>
          <w:color w:val="000000"/>
        </w:rPr>
        <w:t>o</w:t>
      </w:r>
      <w:r w:rsidR="0041466E" w:rsidRPr="00DB4E5D">
        <w:rPr>
          <w:bCs/>
          <w:color w:val="000000"/>
        </w:rPr>
        <w:t xml:space="preserve"> no CPF: </w:t>
      </w:r>
      <w:r w:rsidR="0041466E">
        <w:rPr>
          <w:bCs/>
          <w:color w:val="000000"/>
        </w:rPr>
        <w:t>007.197.076-25</w:t>
      </w:r>
      <w:r w:rsidR="0041466E">
        <w:rPr>
          <w:bCs/>
          <w:color w:val="000000"/>
        </w:rPr>
        <w:t>,</w:t>
      </w:r>
      <w:r w:rsidR="008B71B8" w:rsidRPr="004E6DDB">
        <w:rPr>
          <w:bCs/>
          <w:color w:val="000000"/>
        </w:rPr>
        <w:t xml:space="preserve"> </w:t>
      </w:r>
      <w:r w:rsidR="00451E0B" w:rsidRPr="004E6DDB">
        <w:rPr>
          <w:bCs/>
          <w:color w:val="000000"/>
        </w:rPr>
        <w:t xml:space="preserve">do Cargo </w:t>
      </w:r>
      <w:r w:rsidR="00E73541">
        <w:rPr>
          <w:bCs/>
          <w:color w:val="000000"/>
        </w:rPr>
        <w:t xml:space="preserve">de </w:t>
      </w:r>
      <w:r w:rsidR="00EB374E">
        <w:rPr>
          <w:bCs/>
          <w:color w:val="000000"/>
        </w:rPr>
        <w:t xml:space="preserve">Chefe de </w:t>
      </w:r>
      <w:r w:rsidR="0041466E" w:rsidRPr="00535790">
        <w:t>Seção de Cultura e Comunicação Social</w:t>
      </w:r>
      <w:r w:rsidR="00D13394" w:rsidRPr="004E6DDB">
        <w:rPr>
          <w:bCs/>
          <w:color w:val="000000"/>
        </w:rPr>
        <w:t>.</w:t>
      </w:r>
    </w:p>
    <w:p w:rsidR="00D13394" w:rsidRPr="004E6DDB" w:rsidRDefault="00D13394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/>
          <w:bCs/>
          <w:color w:val="000000"/>
        </w:rPr>
        <w:t xml:space="preserve"> </w:t>
      </w:r>
      <w:r w:rsidR="00D67AF4" w:rsidRPr="004E6DDB">
        <w:rPr>
          <w:bCs/>
          <w:color w:val="000000"/>
        </w:rPr>
        <w:t>-</w:t>
      </w:r>
      <w:r w:rsidR="00D67AF4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 xml:space="preserve">Revogam-se as disposições em contrário, em especial </w:t>
      </w:r>
      <w:r w:rsidRPr="004E6DDB">
        <w:t xml:space="preserve">a Portaria nº </w:t>
      </w:r>
      <w:r w:rsidR="0041466E">
        <w:t>008</w:t>
      </w:r>
      <w:r w:rsidR="00EB374E">
        <w:t>/2018</w:t>
      </w:r>
      <w:r w:rsidR="008B71B8" w:rsidRPr="004E6DDB">
        <w:t>.</w:t>
      </w:r>
    </w:p>
    <w:p w:rsidR="0060436F" w:rsidRPr="004E6DDB" w:rsidRDefault="0060436F" w:rsidP="00FE5C46">
      <w:pPr>
        <w:ind w:firstLine="1276"/>
        <w:jc w:val="both"/>
      </w:pPr>
    </w:p>
    <w:p w:rsidR="0060436F" w:rsidRPr="004E6DDB" w:rsidRDefault="0060436F" w:rsidP="0060436F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="00630216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41466E">
        <w:rPr>
          <w:bCs/>
          <w:color w:val="000000"/>
        </w:rPr>
        <w:t>30 de Abril de 2019</w:t>
      </w:r>
      <w:r w:rsidRPr="004E6DDB">
        <w:rPr>
          <w:bCs/>
          <w:color w:val="000000"/>
        </w:rPr>
        <w:t>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7566C0" w:rsidRPr="0041466E" w:rsidRDefault="0041466E" w:rsidP="003E605D">
      <w:pPr>
        <w:jc w:val="center"/>
        <w:rPr>
          <w:b/>
          <w:noProof/>
        </w:rPr>
      </w:pPr>
      <w:r w:rsidRPr="0041466E">
        <w:rPr>
          <w:b/>
          <w:noProof/>
        </w:rPr>
        <w:t>José Alves Filho</w:t>
      </w:r>
    </w:p>
    <w:p w:rsidR="0041466E" w:rsidRPr="004E6DDB" w:rsidRDefault="0041466E" w:rsidP="003E605D">
      <w:pPr>
        <w:jc w:val="center"/>
      </w:pPr>
      <w:r>
        <w:rPr>
          <w:noProof/>
        </w:rPr>
        <w:t>Prefeito Municipal</w:t>
      </w:r>
    </w:p>
    <w:sectPr w:rsidR="0041466E" w:rsidRPr="004E6DDB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9862A2">
      <w:r>
        <w:separator/>
      </w:r>
    </w:p>
  </w:endnote>
  <w:endnote w:type="continuationSeparator" w:id="0">
    <w:p w:rsidR="00E758EE" w:rsidRDefault="00E758E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9862A2">
      <w:r>
        <w:separator/>
      </w:r>
    </w:p>
  </w:footnote>
  <w:footnote w:type="continuationSeparator" w:id="0">
    <w:p w:rsidR="00E758EE" w:rsidRDefault="00E758E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5248"/>
    <w:rsid w:val="00193975"/>
    <w:rsid w:val="00194F8B"/>
    <w:rsid w:val="001A4188"/>
    <w:rsid w:val="001B61A8"/>
    <w:rsid w:val="001F262D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7225C"/>
    <w:rsid w:val="003914D4"/>
    <w:rsid w:val="003A036C"/>
    <w:rsid w:val="003B3497"/>
    <w:rsid w:val="003D00F4"/>
    <w:rsid w:val="003D2F0F"/>
    <w:rsid w:val="003E21B5"/>
    <w:rsid w:val="003E605D"/>
    <w:rsid w:val="003E65DD"/>
    <w:rsid w:val="003F3A0C"/>
    <w:rsid w:val="0040399E"/>
    <w:rsid w:val="0040796D"/>
    <w:rsid w:val="0041466E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3CF0"/>
    <w:rsid w:val="007F5305"/>
    <w:rsid w:val="0080648F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53D87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415A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3541"/>
    <w:rsid w:val="00E758EE"/>
    <w:rsid w:val="00E80AD8"/>
    <w:rsid w:val="00E8685C"/>
    <w:rsid w:val="00EB374E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70CC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2019-03-06T18:53:00Z</cp:lastPrinted>
  <dcterms:created xsi:type="dcterms:W3CDTF">2019-04-30T15:20:00Z</dcterms:created>
  <dcterms:modified xsi:type="dcterms:W3CDTF">2019-04-30T15:20:00Z</dcterms:modified>
</cp:coreProperties>
</file>